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139" w:rsidRPr="000C03D3" w:rsidRDefault="008B2139" w:rsidP="000C03D3">
      <w:pPr>
        <w:tabs>
          <w:tab w:val="center" w:pos="1980"/>
          <w:tab w:val="center" w:pos="7080"/>
        </w:tabs>
        <w:jc w:val="both"/>
      </w:pPr>
      <w:bookmarkStart w:id="0" w:name="_GoBack"/>
      <w:bookmarkEnd w:id="0"/>
      <w:r w:rsidRPr="000C03D3">
        <w:t>UBND THÀNH PHỐ HỒ CHÍ MINH</w:t>
      </w:r>
      <w:r w:rsidRPr="000C03D3">
        <w:tab/>
      </w:r>
      <w:r w:rsidRPr="000C03D3">
        <w:rPr>
          <w:b/>
          <w:bCs/>
        </w:rPr>
        <w:t>CỘNG HÒA XÃ HỘI CHỦ NGHĨA VIỆT NAM</w:t>
      </w:r>
    </w:p>
    <w:p w:rsidR="008B2139" w:rsidRPr="000C03D3" w:rsidRDefault="008B2139" w:rsidP="000C03D3">
      <w:pPr>
        <w:tabs>
          <w:tab w:val="center" w:pos="1980"/>
          <w:tab w:val="center" w:pos="7080"/>
        </w:tabs>
        <w:jc w:val="both"/>
        <w:rPr>
          <w:b/>
          <w:bCs/>
        </w:rPr>
      </w:pPr>
      <w:r w:rsidRPr="000C03D3">
        <w:tab/>
      </w:r>
      <w:r w:rsidRPr="000C03D3">
        <w:rPr>
          <w:b/>
          <w:bCs/>
        </w:rPr>
        <w:t>TRƯỜNG CAO ĐẲNG KỸ THUẬT</w:t>
      </w:r>
      <w:r w:rsidRPr="000C03D3">
        <w:tab/>
      </w:r>
      <w:r w:rsidRPr="000C03D3">
        <w:rPr>
          <w:b/>
          <w:bCs/>
        </w:rPr>
        <w:t>Độc lập - Tự do - Hạnh phúc</w:t>
      </w:r>
    </w:p>
    <w:p w:rsidR="008B2139" w:rsidRPr="000C03D3" w:rsidRDefault="008B2139" w:rsidP="000C03D3">
      <w:pPr>
        <w:tabs>
          <w:tab w:val="center" w:pos="1980"/>
          <w:tab w:val="center" w:pos="7080"/>
        </w:tabs>
        <w:jc w:val="both"/>
        <w:rPr>
          <w:b/>
          <w:bCs/>
        </w:rPr>
      </w:pPr>
      <w:r w:rsidRPr="000C03D3">
        <w:rPr>
          <w:noProof/>
        </w:rPr>
        <mc:AlternateContent>
          <mc:Choice Requires="wps">
            <w:drawing>
              <wp:anchor distT="0" distB="0" distL="114300" distR="114300" simplePos="0" relativeHeight="251659264" behindDoc="0" locked="0" layoutInCell="1" allowOverlap="1">
                <wp:simplePos x="0" y="0"/>
                <wp:positionH relativeFrom="column">
                  <wp:posOffset>3581400</wp:posOffset>
                </wp:positionH>
                <wp:positionV relativeFrom="paragraph">
                  <wp:posOffset>30480</wp:posOffset>
                </wp:positionV>
                <wp:extent cx="18288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0B604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JN6ENh0CAAA2BAAADgAAAAAAAAAAAAAAAAAuAgAAZHJzL2Uyb0RvYy54bWxQSwECLQAU&#10;AAYACAAAACEA7H4bdNsAAAAHAQAADwAAAAAAAAAAAAAAAAB3BAAAZHJzL2Rvd25yZXYueG1sUEsF&#10;BgAAAAAEAAQA8wAAAH8FAAAAAA==&#10;"/>
            </w:pict>
          </mc:Fallback>
        </mc:AlternateContent>
      </w:r>
      <w:r w:rsidRPr="000C03D3">
        <w:rPr>
          <w:b/>
          <w:bCs/>
        </w:rPr>
        <w:tab/>
        <w:t>LÝ TỰ TRỌNG TP. HỒ CHÍ MINH</w:t>
      </w:r>
      <w:r w:rsidRPr="000C03D3">
        <w:rPr>
          <w:b/>
          <w:bCs/>
        </w:rPr>
        <w:tab/>
      </w:r>
      <w:r w:rsidRPr="000C03D3">
        <w:rPr>
          <w:b/>
          <w:bCs/>
        </w:rPr>
        <w:tab/>
      </w:r>
      <w:r w:rsidRPr="000C03D3">
        <w:rPr>
          <w:b/>
          <w:bCs/>
        </w:rPr>
        <w:tab/>
        <w:t xml:space="preserve">    </w:t>
      </w:r>
    </w:p>
    <w:p w:rsidR="008B2139" w:rsidRPr="000C03D3" w:rsidRDefault="008B2139" w:rsidP="000C03D3">
      <w:pPr>
        <w:tabs>
          <w:tab w:val="center" w:pos="1980"/>
          <w:tab w:val="center" w:pos="7080"/>
        </w:tabs>
        <w:spacing w:before="120" w:line="360" w:lineRule="auto"/>
        <w:jc w:val="both"/>
      </w:pPr>
      <w:r w:rsidRPr="000C03D3">
        <w:rPr>
          <w:noProof/>
        </w:rPr>
        <mc:AlternateContent>
          <mc:Choice Requires="wps">
            <w:drawing>
              <wp:anchor distT="0" distB="0" distL="114300" distR="114300" simplePos="0" relativeHeight="251660288" behindDoc="0" locked="0" layoutInCell="1" allowOverlap="1" wp14:anchorId="2BAD3E1A" wp14:editId="30343148">
                <wp:simplePos x="0" y="0"/>
                <wp:positionH relativeFrom="column">
                  <wp:posOffset>855345</wp:posOffset>
                </wp:positionH>
                <wp:positionV relativeFrom="paragraph">
                  <wp:posOffset>53340</wp:posOffset>
                </wp:positionV>
                <wp:extent cx="7620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F2D52F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4.2pt" to="127.3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"/>
            </w:pict>
          </mc:Fallback>
        </mc:AlternateContent>
      </w:r>
      <w:r w:rsidR="000C03D3">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5"/>
        <w:gridCol w:w="2700"/>
      </w:tblGrid>
      <w:tr w:rsidR="008B2139" w:rsidRPr="000C03D3" w:rsidTr="008B2139">
        <w:tc>
          <w:tcPr>
            <w:tcW w:w="2425" w:type="dxa"/>
          </w:tcPr>
          <w:p w:rsidR="008B2139" w:rsidRPr="000C03D3" w:rsidRDefault="008B2139" w:rsidP="000C03D3">
            <w:pPr>
              <w:spacing w:before="120" w:line="360" w:lineRule="auto"/>
              <w:jc w:val="both"/>
              <w:rPr>
                <w:i/>
                <w:color w:val="000000"/>
                <w:shd w:val="clear" w:color="auto" w:fill="FFFFFF"/>
              </w:rPr>
            </w:pPr>
            <w:r w:rsidRPr="000C03D3">
              <w:rPr>
                <w:i/>
              </w:rPr>
              <w:t xml:space="preserve">Đơn vị: </w:t>
            </w:r>
          </w:p>
        </w:tc>
        <w:tc>
          <w:tcPr>
            <w:tcW w:w="2700" w:type="dxa"/>
          </w:tcPr>
          <w:p w:rsidR="008B2139" w:rsidRPr="000C03D3" w:rsidRDefault="008B2139" w:rsidP="000C03D3">
            <w:pPr>
              <w:spacing w:before="120" w:line="360" w:lineRule="auto"/>
              <w:jc w:val="both"/>
              <w:rPr>
                <w:b/>
                <w:color w:val="000000"/>
                <w:shd w:val="clear" w:color="auto" w:fill="FFFFFF"/>
              </w:rPr>
            </w:pPr>
            <w:r w:rsidRPr="000C03D3">
              <w:rPr>
                <w:b/>
                <w:color w:val="000000"/>
                <w:shd w:val="clear" w:color="auto" w:fill="FFFFFF"/>
              </w:rPr>
              <w:t>Khoa Kinh tế</w:t>
            </w:r>
          </w:p>
        </w:tc>
      </w:tr>
      <w:tr w:rsidR="008B2139" w:rsidRPr="000C03D3" w:rsidTr="008B2139">
        <w:tc>
          <w:tcPr>
            <w:tcW w:w="2425" w:type="dxa"/>
          </w:tcPr>
          <w:p w:rsidR="008B2139" w:rsidRPr="000C03D3" w:rsidRDefault="008B2139" w:rsidP="000C03D3">
            <w:pPr>
              <w:spacing w:before="120" w:line="360" w:lineRule="auto"/>
              <w:jc w:val="both"/>
              <w:rPr>
                <w:color w:val="000000"/>
                <w:shd w:val="clear" w:color="auto" w:fill="FFFFFF"/>
              </w:rPr>
            </w:pPr>
            <w:r w:rsidRPr="000C03D3">
              <w:rPr>
                <w:i/>
              </w:rPr>
              <w:t>Người thực hiện</w:t>
            </w:r>
          </w:p>
        </w:tc>
        <w:tc>
          <w:tcPr>
            <w:tcW w:w="2700" w:type="dxa"/>
          </w:tcPr>
          <w:p w:rsidR="008B2139" w:rsidRPr="000C03D3" w:rsidRDefault="008B2139" w:rsidP="000C03D3">
            <w:pPr>
              <w:spacing w:before="120" w:line="360" w:lineRule="auto"/>
              <w:jc w:val="both"/>
              <w:rPr>
                <w:b/>
                <w:color w:val="000000"/>
                <w:shd w:val="clear" w:color="auto" w:fill="FFFFFF"/>
              </w:rPr>
            </w:pPr>
            <w:r w:rsidRPr="000C03D3">
              <w:rPr>
                <w:b/>
                <w:color w:val="000000"/>
                <w:shd w:val="clear" w:color="auto" w:fill="FFFFFF"/>
              </w:rPr>
              <w:t>Lê Thị Thu Thảo</w:t>
            </w:r>
          </w:p>
        </w:tc>
      </w:tr>
    </w:tbl>
    <w:p w:rsidR="008B2139" w:rsidRPr="000C03D3" w:rsidRDefault="008B2139" w:rsidP="000C03D3">
      <w:pPr>
        <w:spacing w:before="120" w:line="360" w:lineRule="auto"/>
        <w:jc w:val="both"/>
        <w:rPr>
          <w:color w:val="000000"/>
          <w:shd w:val="clear" w:color="auto" w:fill="FFFFFF"/>
        </w:rPr>
      </w:pPr>
    </w:p>
    <w:p w:rsidR="008B2139" w:rsidRPr="000C03D3" w:rsidRDefault="008B2139" w:rsidP="000C03D3">
      <w:pPr>
        <w:spacing w:before="120" w:line="360" w:lineRule="auto"/>
        <w:jc w:val="center"/>
        <w:rPr>
          <w:b/>
          <w:color w:val="000000"/>
          <w:shd w:val="clear" w:color="auto" w:fill="FFFFFF"/>
        </w:rPr>
      </w:pPr>
      <w:r w:rsidRPr="000C03D3">
        <w:rPr>
          <w:b/>
          <w:color w:val="000000"/>
          <w:shd w:val="clear" w:color="auto" w:fill="FFFFFF"/>
        </w:rPr>
        <w:t>BÀI THU HOẠCH</w:t>
      </w:r>
    </w:p>
    <w:p w:rsidR="003D725B" w:rsidRPr="000C03D3" w:rsidRDefault="008B2139" w:rsidP="000C03D3">
      <w:pPr>
        <w:spacing w:before="120" w:line="360" w:lineRule="auto"/>
        <w:jc w:val="both"/>
        <w:rPr>
          <w:b/>
          <w:color w:val="000000"/>
          <w:shd w:val="clear" w:color="auto" w:fill="FFFFFF"/>
        </w:rPr>
      </w:pPr>
      <w:r w:rsidRPr="000C03D3">
        <w:rPr>
          <w:b/>
          <w:color w:val="000000"/>
          <w:shd w:val="clear" w:color="auto" w:fill="FFFFFF"/>
        </w:rPr>
        <w:t>CHỦ ĐỀ:</w:t>
      </w:r>
      <w:r w:rsidR="000C03D3">
        <w:rPr>
          <w:b/>
          <w:color w:val="000000"/>
          <w:shd w:val="clear" w:color="auto" w:fill="FFFFFF"/>
        </w:rPr>
        <w:t xml:space="preserve"> </w:t>
      </w:r>
      <w:r w:rsidRPr="000C03D3">
        <w:rPr>
          <w:color w:val="000000"/>
          <w:shd w:val="clear" w:color="auto" w:fill="FFFFFF"/>
        </w:rPr>
        <w:t>"</w:t>
      </w:r>
      <w:r w:rsidRPr="000C03D3">
        <w:rPr>
          <w:b/>
          <w:bCs/>
          <w:color w:val="000000"/>
          <w:shd w:val="clear" w:color="auto" w:fill="FFFFFF"/>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0C03D3">
        <w:rPr>
          <w:color w:val="000000"/>
          <w:shd w:val="clear" w:color="auto" w:fill="FFFFFF"/>
        </w:rPr>
        <w:t>".</w:t>
      </w:r>
    </w:p>
    <w:p w:rsidR="000C03D3" w:rsidRPr="000C03D3" w:rsidRDefault="000C03D3" w:rsidP="000C03D3">
      <w:pPr>
        <w:spacing w:before="120" w:line="360" w:lineRule="auto"/>
        <w:jc w:val="both"/>
        <w:rPr>
          <w:color w:val="000000"/>
          <w:shd w:val="clear" w:color="auto" w:fill="FFFFFF"/>
        </w:rPr>
      </w:pPr>
    </w:p>
    <w:p w:rsidR="000C03D3" w:rsidRPr="000C03D3" w:rsidRDefault="000C03D3" w:rsidP="000C03D3">
      <w:pPr>
        <w:pStyle w:val="ListParagraph"/>
        <w:numPr>
          <w:ilvl w:val="0"/>
          <w:numId w:val="1"/>
        </w:numPr>
        <w:spacing w:before="120" w:line="360" w:lineRule="auto"/>
        <w:jc w:val="both"/>
        <w:rPr>
          <w:b/>
          <w:color w:val="000000"/>
          <w:shd w:val="clear" w:color="auto" w:fill="FFFFFF"/>
        </w:rPr>
      </w:pPr>
      <w:r w:rsidRPr="000C03D3">
        <w:rPr>
          <w:b/>
          <w:color w:val="000000"/>
          <w:shd w:val="clear" w:color="auto" w:fill="FFFFFF"/>
        </w:rPr>
        <w:t>GIỚI THIỆU</w:t>
      </w:r>
    </w:p>
    <w:p w:rsidR="000C03D3" w:rsidRPr="000C03D3" w:rsidRDefault="000C03D3" w:rsidP="00FC6FC6">
      <w:pPr>
        <w:spacing w:before="120" w:line="360" w:lineRule="auto"/>
        <w:ind w:firstLine="1080"/>
        <w:jc w:val="both"/>
        <w:rPr>
          <w:color w:val="000000"/>
          <w:shd w:val="clear" w:color="auto" w:fill="FFFFFF"/>
        </w:rPr>
      </w:pPr>
      <w:r w:rsidRPr="000C03D3">
        <w:rPr>
          <w:color w:val="000000"/>
          <w:shd w:val="clear" w:color="auto" w:fill="FFFFFF"/>
        </w:rPr>
        <w:t>Mặc dù đã được đề cập trong các văn kiện Đảng trước đây, tuy nhiên, đến Nghị quyết XII của Đảng, lại một lần nữa</w:t>
      </w:r>
      <w:r w:rsidR="00FC6FC6">
        <w:rPr>
          <w:color w:val="000000"/>
          <w:shd w:val="clear" w:color="auto" w:fill="FFFFFF"/>
        </w:rPr>
        <w:t xml:space="preserve"> kế thừa, </w:t>
      </w:r>
      <w:r w:rsidRPr="000C03D3">
        <w:rPr>
          <w:color w:val="000000"/>
          <w:shd w:val="clear" w:color="auto" w:fill="FFFFFF"/>
        </w:rPr>
        <w:t>nhấn mạnh sự quan tâm đặc biệt và làm rõ hơn lập trường, quan điểm và sự cần thiết của việc phải đổi mới căn bản, toàn diện giáo dục, đào tạo, phát triển nguồn nhân lực, xem đây là quốc sách hàng đầu.</w:t>
      </w:r>
    </w:p>
    <w:p w:rsidR="000C03D3" w:rsidRDefault="000C03D3" w:rsidP="000C03D3">
      <w:pPr>
        <w:pStyle w:val="ListParagraph"/>
        <w:numPr>
          <w:ilvl w:val="0"/>
          <w:numId w:val="1"/>
        </w:numPr>
        <w:spacing w:before="120" w:line="360" w:lineRule="auto"/>
        <w:jc w:val="both"/>
        <w:rPr>
          <w:b/>
          <w:color w:val="000000"/>
          <w:shd w:val="clear" w:color="auto" w:fill="FFFFFF"/>
        </w:rPr>
      </w:pPr>
      <w:r w:rsidRPr="000C03D3">
        <w:rPr>
          <w:b/>
          <w:color w:val="000000"/>
          <w:shd w:val="clear" w:color="auto" w:fill="FFFFFF"/>
        </w:rPr>
        <w:t>TÍNH CẤP BÁCH</w:t>
      </w:r>
    </w:p>
    <w:p w:rsidR="00FC6FC6" w:rsidRDefault="00FC6FC6" w:rsidP="00FC6FC6">
      <w:pPr>
        <w:spacing w:before="120" w:line="360" w:lineRule="auto"/>
        <w:ind w:firstLine="1080"/>
        <w:jc w:val="both"/>
        <w:rPr>
          <w:color w:val="000000"/>
          <w:shd w:val="clear" w:color="auto" w:fill="FFFFFF"/>
        </w:rPr>
      </w:pPr>
      <w:r>
        <w:rPr>
          <w:color w:val="000000"/>
          <w:shd w:val="clear" w:color="auto" w:fill="FFFFFF"/>
        </w:rPr>
        <w:t>Được xem</w:t>
      </w:r>
      <w:r w:rsidRPr="00FC6FC6">
        <w:rPr>
          <w:color w:val="000000"/>
          <w:shd w:val="clear" w:color="auto" w:fill="FFFFFF"/>
        </w:rPr>
        <w:t xml:space="preserve"> là quốc sách hàng đầu, là nhân tố then chốt quyết định sự phát triển bền vững của Đất nước, tuy nhiên, hiện nay, vấn đề về giáo dục và nguồn nhân lực còn nhiều hạn chế so với yêu cầu đặt ra, có thể liệt kê một số điểm chính như sau:</w:t>
      </w:r>
    </w:p>
    <w:p w:rsidR="00FC6FC6" w:rsidRDefault="00FC6FC6" w:rsidP="00FC6FC6">
      <w:pPr>
        <w:spacing w:before="120" w:line="360" w:lineRule="auto"/>
        <w:ind w:firstLine="1080"/>
        <w:jc w:val="both"/>
        <w:rPr>
          <w:color w:val="000000"/>
          <w:shd w:val="clear" w:color="auto" w:fill="FFFFFF"/>
        </w:rPr>
      </w:pPr>
      <w:r w:rsidRPr="001100C4">
        <w:rPr>
          <w:i/>
          <w:color w:val="000000"/>
          <w:shd w:val="clear" w:color="auto" w:fill="FFFFFF"/>
        </w:rPr>
        <w:t>Thứ nhất,</w:t>
      </w:r>
      <w:r>
        <w:rPr>
          <w:color w:val="000000"/>
          <w:shd w:val="clear" w:color="auto" w:fill="FFFFFF"/>
        </w:rPr>
        <w:t xml:space="preserve"> chất lượng, số lượng nguồn nhân lực không tương thích với nhu cầu của thị trường lao động, có thể kể đến một số thực trạng như: hàng loạt cử nhân cao đẳng, đại học, thạc sĩ các chuyên ngành ra trường không tìm được việc làm, hoặc làm không đúng chuyên ngành, hoặc doanh nghiệp phải mất thời gian để tái đào tạo lại nguồn nhân lực.</w:t>
      </w:r>
    </w:p>
    <w:p w:rsidR="00FC6FC6" w:rsidRDefault="00FC6FC6" w:rsidP="00FC6FC6">
      <w:pPr>
        <w:spacing w:before="120" w:line="360" w:lineRule="auto"/>
        <w:ind w:firstLine="1080"/>
        <w:jc w:val="both"/>
        <w:rPr>
          <w:color w:val="000000"/>
          <w:shd w:val="clear" w:color="auto" w:fill="FFFFFF"/>
        </w:rPr>
      </w:pPr>
      <w:r w:rsidRPr="001100C4">
        <w:rPr>
          <w:i/>
          <w:color w:val="000000"/>
          <w:shd w:val="clear" w:color="auto" w:fill="FFFFFF"/>
        </w:rPr>
        <w:t>Thứ hai,</w:t>
      </w:r>
      <w:r>
        <w:rPr>
          <w:color w:val="000000"/>
          <w:shd w:val="clear" w:color="auto" w:fill="FFFFFF"/>
        </w:rPr>
        <w:t xml:space="preserve"> </w:t>
      </w:r>
      <w:r w:rsidR="001100C4">
        <w:rPr>
          <w:color w:val="000000"/>
          <w:shd w:val="clear" w:color="auto" w:fill="FFFFFF"/>
        </w:rPr>
        <w:t xml:space="preserve">không ít các chương trình đào tạo trong các trường Đại học còn xem nặng về lý thuyết, ít chú trọng thực hành, </w:t>
      </w:r>
      <w:r w:rsidR="001100C4" w:rsidRPr="001100C4">
        <w:rPr>
          <w:color w:val="000000"/>
          <w:shd w:val="clear" w:color="auto" w:fill="FFFFFF"/>
        </w:rPr>
        <w:t>phương pháp giáo dục còn lạc hậu, chủ yếu truyền thụ kiến thức một chiều; tổ chức thi, kiểm tra, đánh giá kết quả còn thiếu thực chất, mắc bệnh thành tích</w:t>
      </w:r>
      <w:r w:rsidR="001100C4">
        <w:rPr>
          <w:color w:val="000000"/>
          <w:shd w:val="clear" w:color="auto" w:fill="FFFFFF"/>
        </w:rPr>
        <w:t>.</w:t>
      </w:r>
    </w:p>
    <w:p w:rsidR="001100C4" w:rsidRDefault="001100C4" w:rsidP="00FC6FC6">
      <w:pPr>
        <w:spacing w:before="120" w:line="360" w:lineRule="auto"/>
        <w:ind w:firstLine="1080"/>
        <w:jc w:val="both"/>
        <w:rPr>
          <w:color w:val="000000"/>
          <w:shd w:val="clear" w:color="auto" w:fill="FFFFFF"/>
        </w:rPr>
      </w:pPr>
      <w:r w:rsidRPr="001100C4">
        <w:rPr>
          <w:i/>
          <w:color w:val="000000"/>
          <w:shd w:val="clear" w:color="auto" w:fill="FFFFFF"/>
        </w:rPr>
        <w:t>Thứ ba,</w:t>
      </w:r>
      <w:r>
        <w:rPr>
          <w:color w:val="000000"/>
          <w:shd w:val="clear" w:color="auto" w:fill="FFFFFF"/>
        </w:rPr>
        <w:t xml:space="preserve"> </w:t>
      </w:r>
      <w:r w:rsidRPr="001100C4">
        <w:rPr>
          <w:color w:val="000000"/>
          <w:shd w:val="clear" w:color="auto" w:fill="FFFFFF"/>
        </w:rPr>
        <w:t xml:space="preserve">chưa gắn kết chặt chẽ giữa đào tạo với nghiên cứu khoa học, với sản xuất kinh doanh và </w:t>
      </w:r>
      <w:r>
        <w:rPr>
          <w:color w:val="000000"/>
          <w:shd w:val="clear" w:color="auto" w:fill="FFFFFF"/>
        </w:rPr>
        <w:t xml:space="preserve">với </w:t>
      </w:r>
      <w:r w:rsidRPr="001100C4">
        <w:rPr>
          <w:color w:val="000000"/>
          <w:shd w:val="clear" w:color="auto" w:fill="FFFFFF"/>
        </w:rPr>
        <w:t>nhu cầu của thị trường, dẫn đến tình trạng thừa thầy, thiếu thợ</w:t>
      </w:r>
      <w:r>
        <w:rPr>
          <w:color w:val="000000"/>
          <w:shd w:val="clear" w:color="auto" w:fill="FFFFFF"/>
        </w:rPr>
        <w:t xml:space="preserve">; hoặc ở giai đoạn này, </w:t>
      </w:r>
      <w:r>
        <w:rPr>
          <w:color w:val="000000"/>
          <w:shd w:val="clear" w:color="auto" w:fill="FFFFFF"/>
        </w:rPr>
        <w:lastRenderedPageBreak/>
        <w:t>nền kinh tế bị bão hòa một số ngành, sang giai đoạn khác, lại bị bão hòa ở ngành khác, hay nói cách khác, cung và cầu nguồn nhân lực tại các giai đoạn phát triển của nền kinh tế không ăn khớp nhau.</w:t>
      </w:r>
    </w:p>
    <w:p w:rsidR="001100C4" w:rsidRDefault="001100C4" w:rsidP="00FC6FC6">
      <w:pPr>
        <w:spacing w:before="120" w:line="360" w:lineRule="auto"/>
        <w:ind w:firstLine="1080"/>
        <w:jc w:val="both"/>
        <w:rPr>
          <w:color w:val="000000"/>
          <w:shd w:val="clear" w:color="auto" w:fill="FFFFFF"/>
        </w:rPr>
      </w:pPr>
      <w:r w:rsidRPr="001100C4">
        <w:rPr>
          <w:i/>
          <w:color w:val="000000"/>
          <w:shd w:val="clear" w:color="auto" w:fill="FFFFFF"/>
        </w:rPr>
        <w:t>Thứ tư,</w:t>
      </w:r>
      <w:r>
        <w:rPr>
          <w:color w:val="000000"/>
          <w:shd w:val="clear" w:color="auto" w:fill="FFFFFF"/>
        </w:rPr>
        <w:t xml:space="preserve"> các kỹ năng sống, kỹ năng giải quyết vấn đề….còn chưa được quan tâm đúng mức, dẫn đến sinh viên sau khi ra trường, hòa nhập vào cuộc sống, không có khả năng tự thể hiện mình. </w:t>
      </w:r>
    </w:p>
    <w:p w:rsidR="000C03D3" w:rsidRDefault="000C03D3" w:rsidP="000C03D3">
      <w:pPr>
        <w:pStyle w:val="ListParagraph"/>
        <w:numPr>
          <w:ilvl w:val="0"/>
          <w:numId w:val="1"/>
        </w:numPr>
        <w:spacing w:before="120" w:line="360" w:lineRule="auto"/>
        <w:jc w:val="both"/>
        <w:rPr>
          <w:b/>
          <w:color w:val="000000"/>
          <w:shd w:val="clear" w:color="auto" w:fill="FFFFFF"/>
        </w:rPr>
      </w:pPr>
      <w:r w:rsidRPr="000C03D3">
        <w:rPr>
          <w:b/>
          <w:color w:val="000000"/>
          <w:shd w:val="clear" w:color="auto" w:fill="FFFFFF"/>
        </w:rPr>
        <w:t>NHIỆM VỤ</w:t>
      </w:r>
    </w:p>
    <w:p w:rsidR="001100C4" w:rsidRDefault="001100C4" w:rsidP="001100C4">
      <w:pPr>
        <w:pStyle w:val="ListParagraph"/>
        <w:spacing w:before="120" w:line="360" w:lineRule="auto"/>
        <w:ind w:left="0" w:firstLine="990"/>
        <w:jc w:val="both"/>
        <w:rPr>
          <w:color w:val="000000"/>
          <w:shd w:val="clear" w:color="auto" w:fill="FFFFFF"/>
        </w:rPr>
      </w:pPr>
      <w:r w:rsidRPr="001100C4">
        <w:rPr>
          <w:color w:val="000000"/>
          <w:shd w:val="clear" w:color="auto" w:fill="FFFFFF"/>
        </w:rPr>
        <w:t>Từ những hạn chế nói trên, với vai trò là người thực hiện công tác giáo dục, tôi mạnh dạn đề xuất một số nhiệm vụ cho Đơn vị và bản thân tôi để góp phần thực hiện tốt Nghị quyết XII của Đảng và định hướng phát triển giáo dục và đào tạo của thành phố</w:t>
      </w:r>
      <w:r>
        <w:rPr>
          <w:color w:val="000000"/>
          <w:shd w:val="clear" w:color="auto" w:fill="FFFFFF"/>
        </w:rPr>
        <w:t xml:space="preserve"> Hồ Chí Minh</w:t>
      </w:r>
      <w:r w:rsidR="00816AC6">
        <w:rPr>
          <w:color w:val="000000"/>
          <w:shd w:val="clear" w:color="auto" w:fill="FFFFFF"/>
        </w:rPr>
        <w:t>.</w:t>
      </w:r>
    </w:p>
    <w:p w:rsidR="000C03D3" w:rsidRDefault="000C03D3" w:rsidP="000C03D3">
      <w:pPr>
        <w:pStyle w:val="ListParagraph"/>
        <w:spacing w:before="120" w:line="360" w:lineRule="auto"/>
        <w:ind w:left="1080"/>
        <w:jc w:val="both"/>
        <w:rPr>
          <w:b/>
          <w:color w:val="000000"/>
          <w:shd w:val="clear" w:color="auto" w:fill="FFFFFF"/>
        </w:rPr>
      </w:pPr>
      <w:r>
        <w:rPr>
          <w:b/>
          <w:color w:val="000000"/>
          <w:shd w:val="clear" w:color="auto" w:fill="FFFFFF"/>
        </w:rPr>
        <w:t xml:space="preserve">III.1. </w:t>
      </w:r>
      <w:r w:rsidRPr="000C03D3">
        <w:rPr>
          <w:b/>
          <w:color w:val="000000"/>
          <w:shd w:val="clear" w:color="auto" w:fill="FFFFFF"/>
        </w:rPr>
        <w:t>Đối với đơn vị</w:t>
      </w:r>
    </w:p>
    <w:p w:rsidR="006F4630" w:rsidRPr="00816AC6" w:rsidRDefault="001100C4" w:rsidP="006F4630">
      <w:pPr>
        <w:spacing w:before="120" w:line="360" w:lineRule="auto"/>
        <w:ind w:firstLine="1080"/>
        <w:jc w:val="both"/>
        <w:rPr>
          <w:color w:val="000000"/>
          <w:shd w:val="clear" w:color="auto" w:fill="FFFFFF"/>
        </w:rPr>
      </w:pPr>
      <w:r w:rsidRPr="00816AC6">
        <w:rPr>
          <w:i/>
          <w:color w:val="000000"/>
          <w:shd w:val="clear" w:color="auto" w:fill="FFFFFF"/>
        </w:rPr>
        <w:t xml:space="preserve">Thứ nhất, </w:t>
      </w:r>
      <w:r w:rsidRPr="00816AC6">
        <w:rPr>
          <w:color w:val="000000"/>
          <w:shd w:val="clear" w:color="auto" w:fill="FFFFFF"/>
        </w:rPr>
        <w:t>cần điều chỉnh lại Đề cương, nội dung môn học trong đó dành nh</w:t>
      </w:r>
      <w:r w:rsidR="00816AC6">
        <w:rPr>
          <w:color w:val="000000"/>
          <w:shd w:val="clear" w:color="auto" w:fill="FFFFFF"/>
        </w:rPr>
        <w:t xml:space="preserve">iều thời gian cho </w:t>
      </w:r>
      <w:r w:rsidR="006F4630">
        <w:rPr>
          <w:color w:val="000000"/>
          <w:shd w:val="clear" w:color="auto" w:fill="FFFFFF"/>
        </w:rPr>
        <w:t>thực hành hơn, ngoài ra, cần</w:t>
      </w:r>
      <w:r w:rsidR="00816AC6">
        <w:rPr>
          <w:color w:val="000000"/>
          <w:shd w:val="clear" w:color="auto" w:fill="FFFFFF"/>
        </w:rPr>
        <w:t xml:space="preserve"> </w:t>
      </w:r>
      <w:r w:rsidR="006F4630" w:rsidRPr="006F4630">
        <w:rPr>
          <w:color w:val="000000"/>
          <w:shd w:val="clear" w:color="auto" w:fill="FFFFFF"/>
        </w:rPr>
        <w:t>Tăng cường tích hợp một số nội dung gần nhau, có liên quan khá chặt chẽ nhằm hình thành năng lực tổng hợp trong nhận thức và cách giải quyết một vấn đề phức hợp cho học sinh.</w:t>
      </w:r>
      <w:r w:rsidR="006F4630" w:rsidRPr="006F4630">
        <w:rPr>
          <w:color w:val="000000"/>
        </w:rPr>
        <w:t> </w:t>
      </w:r>
    </w:p>
    <w:p w:rsidR="001100C4" w:rsidRPr="00816AC6" w:rsidRDefault="006F4630" w:rsidP="00816AC6">
      <w:pPr>
        <w:spacing w:before="120" w:line="360" w:lineRule="auto"/>
        <w:ind w:firstLine="1080"/>
        <w:jc w:val="both"/>
        <w:rPr>
          <w:i/>
          <w:color w:val="000000"/>
          <w:shd w:val="clear" w:color="auto" w:fill="FFFFFF"/>
        </w:rPr>
      </w:pPr>
      <w:r w:rsidRPr="006F4630">
        <w:rPr>
          <w:i/>
          <w:color w:val="000000"/>
          <w:shd w:val="clear" w:color="auto" w:fill="FFFFFF"/>
        </w:rPr>
        <w:t>Thứ hai,</w:t>
      </w:r>
      <w:r w:rsidR="00816AC6">
        <w:rPr>
          <w:color w:val="000000"/>
          <w:shd w:val="clear" w:color="auto" w:fill="FFFFFF"/>
        </w:rPr>
        <w:t xml:space="preserve"> cần chú trọng đ</w:t>
      </w:r>
      <w:r w:rsidR="00816AC6" w:rsidRPr="00816AC6">
        <w:rPr>
          <w:color w:val="000000"/>
          <w:shd w:val="clear" w:color="auto" w:fill="FFFFFF"/>
        </w:rPr>
        <w:t xml:space="preserve">ổi mới công tác biên soạn </w:t>
      </w:r>
      <w:r>
        <w:rPr>
          <w:color w:val="000000"/>
          <w:shd w:val="clear" w:color="auto" w:fill="FFFFFF"/>
        </w:rPr>
        <w:t xml:space="preserve">Đề cương, </w:t>
      </w:r>
      <w:r w:rsidR="00816AC6" w:rsidRPr="00816AC6">
        <w:rPr>
          <w:color w:val="000000"/>
          <w:shd w:val="clear" w:color="auto" w:fill="FFFFFF"/>
        </w:rPr>
        <w:t>sách giáo khoa, giáo trình, tài liệu dạy học theo hướng đa dạng hóa, cập nhật tri thức mới, đáp ứng yêu cầu của từng bậc học, các chương trình giáo dục, đào tạo và nhu cầu học tập suốt đời của từng đối tượng.</w:t>
      </w:r>
    </w:p>
    <w:p w:rsidR="00816AC6" w:rsidRDefault="00816AC6" w:rsidP="00816AC6">
      <w:pPr>
        <w:spacing w:before="120" w:line="360" w:lineRule="auto"/>
        <w:ind w:firstLine="1080"/>
        <w:jc w:val="both"/>
        <w:rPr>
          <w:color w:val="000000"/>
          <w:shd w:val="clear" w:color="auto" w:fill="FFFFFF"/>
        </w:rPr>
      </w:pPr>
      <w:r w:rsidRPr="00816AC6">
        <w:rPr>
          <w:i/>
          <w:color w:val="000000"/>
          <w:shd w:val="clear" w:color="auto" w:fill="FFFFFF"/>
        </w:rPr>
        <w:t xml:space="preserve">Thứ </w:t>
      </w:r>
      <w:r w:rsidR="006F4630">
        <w:rPr>
          <w:i/>
          <w:color w:val="000000"/>
          <w:shd w:val="clear" w:color="auto" w:fill="FFFFFF"/>
        </w:rPr>
        <w:t>ba</w:t>
      </w:r>
      <w:r w:rsidRPr="00816AC6">
        <w:rPr>
          <w:i/>
          <w:color w:val="000000"/>
          <w:shd w:val="clear" w:color="auto" w:fill="FFFFFF"/>
        </w:rPr>
        <w:t xml:space="preserve">, </w:t>
      </w:r>
      <w:r w:rsidRPr="00816AC6">
        <w:rPr>
          <w:color w:val="000000"/>
          <w:shd w:val="clear" w:color="auto" w:fill="FFFFFF"/>
        </w:rPr>
        <w:t>đổi mới lại cách đánh giá người học, nâng cao tỷ lệ đánh giá trong quá trình học tập, hạ thấp tỷ lệ phần trăm đánh giá cuối môn học để trong quá trình học, người học chủ động, tích cực hơn trong việc tham gia bài giảng.</w:t>
      </w:r>
    </w:p>
    <w:p w:rsidR="00816AC6" w:rsidRDefault="00816AC6" w:rsidP="00816AC6">
      <w:pPr>
        <w:spacing w:before="120" w:line="360" w:lineRule="auto"/>
        <w:ind w:firstLine="1080"/>
        <w:jc w:val="both"/>
        <w:rPr>
          <w:color w:val="000000"/>
          <w:shd w:val="clear" w:color="auto" w:fill="FFFFFF"/>
        </w:rPr>
      </w:pPr>
      <w:r w:rsidRPr="00816AC6">
        <w:rPr>
          <w:i/>
          <w:color w:val="000000"/>
          <w:shd w:val="clear" w:color="auto" w:fill="FFFFFF"/>
        </w:rPr>
        <w:t xml:space="preserve">Thứ </w:t>
      </w:r>
      <w:r w:rsidR="006F4630">
        <w:rPr>
          <w:i/>
          <w:color w:val="000000"/>
          <w:shd w:val="clear" w:color="auto" w:fill="FFFFFF"/>
        </w:rPr>
        <w:t>tư</w:t>
      </w:r>
      <w:r w:rsidRPr="00816AC6">
        <w:rPr>
          <w:i/>
          <w:color w:val="000000"/>
          <w:shd w:val="clear" w:color="auto" w:fill="FFFFFF"/>
        </w:rPr>
        <w:t>,</w:t>
      </w:r>
      <w:r>
        <w:rPr>
          <w:color w:val="000000"/>
          <w:shd w:val="clear" w:color="auto" w:fill="FFFFFF"/>
        </w:rPr>
        <w:t xml:space="preserve"> tăng cường mối liên kết với doanh nghiệp để nắm bắt được nhu cầu của thị trường lao động, những kiến thức trong thực tiễn để điều chỉnh lại nội dung giáo dục cho phù hợp</w:t>
      </w:r>
      <w:r w:rsidR="00A72F31">
        <w:rPr>
          <w:color w:val="000000"/>
          <w:shd w:val="clear" w:color="auto" w:fill="FFFFFF"/>
        </w:rPr>
        <w:t>, tránh việc phải "tái đào tạo" trong doanh nghiệp, đặc biệt là những môn học mang tính ứng dụng cao.</w:t>
      </w:r>
    </w:p>
    <w:p w:rsidR="00816AC6" w:rsidRDefault="00816AC6" w:rsidP="00816AC6">
      <w:pPr>
        <w:spacing w:before="120" w:line="360" w:lineRule="auto"/>
        <w:ind w:firstLine="1080"/>
        <w:jc w:val="both"/>
        <w:rPr>
          <w:color w:val="000000"/>
          <w:shd w:val="clear" w:color="auto" w:fill="FFFFFF"/>
        </w:rPr>
      </w:pPr>
      <w:r w:rsidRPr="00816AC6">
        <w:rPr>
          <w:i/>
          <w:color w:val="000000"/>
          <w:shd w:val="clear" w:color="auto" w:fill="FFFFFF"/>
        </w:rPr>
        <w:t xml:space="preserve">Thứ </w:t>
      </w:r>
      <w:r w:rsidR="006F4630">
        <w:rPr>
          <w:i/>
          <w:color w:val="000000"/>
          <w:shd w:val="clear" w:color="auto" w:fill="FFFFFF"/>
        </w:rPr>
        <w:t>năm</w:t>
      </w:r>
      <w:r w:rsidRPr="00816AC6">
        <w:rPr>
          <w:i/>
          <w:color w:val="000000"/>
          <w:shd w:val="clear" w:color="auto" w:fill="FFFFFF"/>
        </w:rPr>
        <w:t>,</w:t>
      </w:r>
      <w:r>
        <w:rPr>
          <w:color w:val="000000"/>
          <w:shd w:val="clear" w:color="auto" w:fill="FFFFFF"/>
        </w:rPr>
        <w:t xml:space="preserve"> thường xuyên tổ chức các cuộc Kiến tập cho giảng viên đơn vị đến các doanh nghiệp để học</w:t>
      </w:r>
      <w:r w:rsidR="00A72F31">
        <w:rPr>
          <w:color w:val="000000"/>
          <w:shd w:val="clear" w:color="auto" w:fill="FFFFFF"/>
        </w:rPr>
        <w:t xml:space="preserve"> hỏi kiến thức thực tế để vận dụng vào nội dung bài giảng để cung cấp kiến thức thực tiễn cho sinh viên, điều này sẽ gây hứng thú trong học tập cho sinh viên. Và các cuộc kiến tập này nên được </w:t>
      </w:r>
      <w:r>
        <w:rPr>
          <w:color w:val="000000"/>
          <w:shd w:val="clear" w:color="auto" w:fill="FFFFFF"/>
        </w:rPr>
        <w:t>tính vào thời gian nghiên cứu khoa học thay vì ngồi viết những nghiên cứu khoa học và "cất vào ngăn tủ".</w:t>
      </w:r>
    </w:p>
    <w:p w:rsidR="006F4630" w:rsidRDefault="006F4630" w:rsidP="00816AC6">
      <w:pPr>
        <w:spacing w:before="120" w:line="360" w:lineRule="auto"/>
        <w:ind w:firstLine="1080"/>
        <w:jc w:val="both"/>
        <w:rPr>
          <w:color w:val="000000"/>
          <w:shd w:val="clear" w:color="auto" w:fill="FFFFFF"/>
        </w:rPr>
      </w:pPr>
      <w:r>
        <w:rPr>
          <w:i/>
          <w:color w:val="000000"/>
          <w:shd w:val="clear" w:color="auto" w:fill="FFFFFF"/>
        </w:rPr>
        <w:t>Thứ sáu</w:t>
      </w:r>
      <w:r w:rsidRPr="006F4630">
        <w:rPr>
          <w:i/>
          <w:color w:val="000000"/>
          <w:shd w:val="clear" w:color="auto" w:fill="FFFFFF"/>
        </w:rPr>
        <w:t>,</w:t>
      </w:r>
      <w:r>
        <w:rPr>
          <w:color w:val="000000"/>
          <w:shd w:val="clear" w:color="auto" w:fill="FFFFFF"/>
        </w:rPr>
        <w:t xml:space="preserve"> ở một số môn học, cần thêm vào chương trình đào tạo "Song ngữ" vì trong môi trường hội nhập quốc tế, kiến thức ngoại ngữ chuyên ngành là rất cần thiết, giúp người học dễ dàng hòa nhập với môi trường làm việc quốc tế.</w:t>
      </w:r>
    </w:p>
    <w:p w:rsidR="006F4630" w:rsidRDefault="006F4630" w:rsidP="00816AC6">
      <w:pPr>
        <w:spacing w:before="120" w:line="360" w:lineRule="auto"/>
        <w:ind w:firstLine="1080"/>
        <w:jc w:val="both"/>
        <w:rPr>
          <w:color w:val="000000"/>
          <w:shd w:val="clear" w:color="auto" w:fill="FFFFFF"/>
        </w:rPr>
      </w:pPr>
    </w:p>
    <w:p w:rsidR="00A72F31" w:rsidRDefault="00A72F31" w:rsidP="00816AC6">
      <w:pPr>
        <w:spacing w:before="120" w:line="360" w:lineRule="auto"/>
        <w:ind w:firstLine="1080"/>
        <w:jc w:val="both"/>
        <w:rPr>
          <w:color w:val="000000"/>
          <w:shd w:val="clear" w:color="auto" w:fill="FFFFFF"/>
        </w:rPr>
      </w:pPr>
    </w:p>
    <w:p w:rsidR="00A72F31" w:rsidRDefault="00A72F31" w:rsidP="00816AC6">
      <w:pPr>
        <w:spacing w:before="120" w:line="360" w:lineRule="auto"/>
        <w:ind w:firstLine="1080"/>
        <w:jc w:val="both"/>
        <w:rPr>
          <w:color w:val="000000"/>
          <w:shd w:val="clear" w:color="auto" w:fill="FFFFFF"/>
        </w:rPr>
      </w:pPr>
    </w:p>
    <w:p w:rsidR="000C03D3" w:rsidRDefault="000C03D3" w:rsidP="000C03D3">
      <w:pPr>
        <w:pStyle w:val="ListParagraph"/>
        <w:spacing w:before="120" w:line="360" w:lineRule="auto"/>
        <w:ind w:left="1080"/>
        <w:jc w:val="both"/>
        <w:rPr>
          <w:b/>
          <w:color w:val="000000"/>
          <w:shd w:val="clear" w:color="auto" w:fill="FFFFFF"/>
        </w:rPr>
      </w:pPr>
      <w:r>
        <w:rPr>
          <w:b/>
          <w:color w:val="000000"/>
          <w:shd w:val="clear" w:color="auto" w:fill="FFFFFF"/>
        </w:rPr>
        <w:t xml:space="preserve">III.2. </w:t>
      </w:r>
      <w:r w:rsidRPr="000C03D3">
        <w:rPr>
          <w:b/>
          <w:color w:val="000000"/>
          <w:shd w:val="clear" w:color="auto" w:fill="FFFFFF"/>
        </w:rPr>
        <w:t>Đối với cá nhân</w:t>
      </w:r>
    </w:p>
    <w:p w:rsidR="00816AC6" w:rsidRDefault="00816AC6" w:rsidP="00816AC6">
      <w:pPr>
        <w:spacing w:before="120" w:line="360" w:lineRule="auto"/>
        <w:ind w:firstLine="1080"/>
        <w:jc w:val="both"/>
        <w:rPr>
          <w:color w:val="000000"/>
          <w:shd w:val="clear" w:color="auto" w:fill="FFFFFF"/>
        </w:rPr>
      </w:pPr>
      <w:r w:rsidRPr="00816AC6">
        <w:rPr>
          <w:i/>
          <w:color w:val="000000"/>
          <w:shd w:val="clear" w:color="auto" w:fill="FFFFFF"/>
        </w:rPr>
        <w:t>Thứ nhất,</w:t>
      </w:r>
      <w:r>
        <w:rPr>
          <w:color w:val="000000"/>
          <w:shd w:val="clear" w:color="auto" w:fill="FFFFFF"/>
        </w:rPr>
        <w:t xml:space="preserve"> chủ động n</w:t>
      </w:r>
      <w:r w:rsidRPr="00816AC6">
        <w:rPr>
          <w:color w:val="000000"/>
          <w:shd w:val="clear" w:color="auto" w:fill="FFFFFF"/>
        </w:rPr>
        <w:t>ghiên cứu ứng dụng những phương pháp giảng dạy hiệu quả, lấy người học làm trung tâm thay cho phương pháp dạy học truyền thống để phát huy tư duy độc lập, sáng tạo của người học</w:t>
      </w:r>
      <w:r w:rsidR="006F4630">
        <w:rPr>
          <w:color w:val="000000"/>
          <w:shd w:val="clear" w:color="auto" w:fill="FFFFFF"/>
        </w:rPr>
        <w:t>: phương pháp seminar, giải quyết tình huống…</w:t>
      </w:r>
    </w:p>
    <w:p w:rsidR="00816AC6" w:rsidRDefault="00816AC6" w:rsidP="00816AC6">
      <w:pPr>
        <w:spacing w:before="120" w:line="360" w:lineRule="auto"/>
        <w:ind w:firstLine="1080"/>
        <w:jc w:val="both"/>
        <w:rPr>
          <w:color w:val="000000"/>
          <w:shd w:val="clear" w:color="auto" w:fill="FFFFFF"/>
        </w:rPr>
      </w:pPr>
      <w:r w:rsidRPr="00816AC6">
        <w:rPr>
          <w:i/>
          <w:color w:val="000000"/>
          <w:shd w:val="clear" w:color="auto" w:fill="FFFFFF"/>
        </w:rPr>
        <w:t>Thứ hai,</w:t>
      </w:r>
      <w:r>
        <w:rPr>
          <w:color w:val="000000"/>
          <w:shd w:val="clear" w:color="auto" w:fill="FFFFFF"/>
        </w:rPr>
        <w:t xml:space="preserve"> chủ động không ngừng bồi dưỡng kiến thức cho phù hợp với tình hình phát triển thực tế của nền kinh tế, của Đất nước để truyền đạt cho sinh viên</w:t>
      </w:r>
      <w:r w:rsidR="006F4630">
        <w:rPr>
          <w:color w:val="000000"/>
          <w:shd w:val="clear" w:color="auto" w:fill="FFFFFF"/>
        </w:rPr>
        <w:t>.</w:t>
      </w:r>
    </w:p>
    <w:p w:rsidR="006F4630" w:rsidRDefault="006F4630" w:rsidP="00816AC6">
      <w:pPr>
        <w:spacing w:before="120" w:line="360" w:lineRule="auto"/>
        <w:ind w:firstLine="1080"/>
        <w:jc w:val="both"/>
        <w:rPr>
          <w:color w:val="000000"/>
          <w:shd w:val="clear" w:color="auto" w:fill="FFFFFF"/>
        </w:rPr>
      </w:pPr>
      <w:r w:rsidRPr="006F4630">
        <w:rPr>
          <w:i/>
          <w:color w:val="000000"/>
          <w:shd w:val="clear" w:color="auto" w:fill="FFFFFF"/>
        </w:rPr>
        <w:t>Thứ ba,</w:t>
      </w:r>
      <w:r>
        <w:rPr>
          <w:color w:val="000000"/>
          <w:shd w:val="clear" w:color="auto" w:fill="FFFFFF"/>
        </w:rPr>
        <w:t xml:space="preserve"> không ngừng nâng cao kiến thức về ngoại ngữ để sẵn sàng giảng dạy những môn có vận dụng kiến thức ngoại ngữ chuyên ngành.</w:t>
      </w:r>
    </w:p>
    <w:p w:rsidR="006F4630" w:rsidRDefault="006F4630" w:rsidP="00816AC6">
      <w:pPr>
        <w:spacing w:before="120" w:line="360" w:lineRule="auto"/>
        <w:ind w:firstLine="1080"/>
        <w:jc w:val="both"/>
        <w:rPr>
          <w:color w:val="000000"/>
          <w:shd w:val="clear" w:color="auto" w:fill="FFFFFF"/>
        </w:rPr>
      </w:pPr>
      <w:r w:rsidRPr="006F4630">
        <w:rPr>
          <w:i/>
          <w:color w:val="000000"/>
          <w:shd w:val="clear" w:color="auto" w:fill="FFFFFF"/>
        </w:rPr>
        <w:t>Thứ tư,</w:t>
      </w:r>
      <w:r>
        <w:rPr>
          <w:color w:val="000000"/>
          <w:shd w:val="clear" w:color="auto" w:fill="FFFFFF"/>
        </w:rPr>
        <w:t xml:space="preserve"> thường xuyên kiểm điểm nhân cách, đạo đức, lối sống để làm gương cho người học.</w:t>
      </w:r>
    </w:p>
    <w:p w:rsidR="00816AC6" w:rsidRPr="000C03D3" w:rsidRDefault="00816AC6" w:rsidP="000C03D3">
      <w:pPr>
        <w:pStyle w:val="ListParagraph"/>
        <w:spacing w:before="120" w:line="360" w:lineRule="auto"/>
        <w:ind w:left="1080"/>
        <w:jc w:val="both"/>
        <w:rPr>
          <w:b/>
          <w:color w:val="000000"/>
          <w:shd w:val="clear" w:color="auto" w:fill="FFFFFF"/>
        </w:rPr>
      </w:pPr>
    </w:p>
    <w:p w:rsidR="000C03D3" w:rsidRPr="000C03D3" w:rsidRDefault="000C03D3" w:rsidP="000C03D3">
      <w:pPr>
        <w:spacing w:before="120" w:line="360" w:lineRule="auto"/>
        <w:jc w:val="both"/>
      </w:pPr>
    </w:p>
    <w:sectPr w:rsidR="000C03D3" w:rsidRPr="000C03D3" w:rsidSect="000C03D3">
      <w:headerReference w:type="default" r:id="rId8"/>
      <w:footerReference w:type="default" r:id="rId9"/>
      <w:pgSz w:w="11909" w:h="16834" w:code="9"/>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9E8" w:rsidRDefault="005859E8" w:rsidP="000C03D3">
      <w:r>
        <w:separator/>
      </w:r>
    </w:p>
  </w:endnote>
  <w:endnote w:type="continuationSeparator" w:id="0">
    <w:p w:rsidR="005859E8" w:rsidRDefault="005859E8" w:rsidP="000C0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C03D3" w:rsidTr="000C03D3">
      <w:tc>
        <w:tcPr>
          <w:tcW w:w="9350" w:type="dxa"/>
        </w:tcPr>
        <w:p w:rsidR="000C03D3" w:rsidRPr="000C03D3" w:rsidRDefault="000C03D3" w:rsidP="000C03D3">
          <w:pPr>
            <w:pStyle w:val="Footer"/>
            <w:jc w:val="right"/>
            <w:rPr>
              <w:i/>
            </w:rPr>
          </w:pPr>
          <w:r w:rsidRPr="000C03D3">
            <w:rPr>
              <w:i/>
            </w:rPr>
            <w:t xml:space="preserve">Trang </w:t>
          </w:r>
          <w:sdt>
            <w:sdtPr>
              <w:rPr>
                <w:i/>
              </w:rPr>
              <w:id w:val="-639269866"/>
              <w:docPartObj>
                <w:docPartGallery w:val="Page Numbers (Bottom of Page)"/>
                <w:docPartUnique/>
              </w:docPartObj>
            </w:sdtPr>
            <w:sdtEndPr>
              <w:rPr>
                <w:noProof/>
              </w:rPr>
            </w:sdtEndPr>
            <w:sdtContent>
              <w:r w:rsidRPr="000C03D3">
                <w:rPr>
                  <w:i/>
                </w:rPr>
                <w:fldChar w:fldCharType="begin"/>
              </w:r>
              <w:r w:rsidRPr="000C03D3">
                <w:rPr>
                  <w:i/>
                </w:rPr>
                <w:instrText xml:space="preserve"> PAGE   \* MERGEFORMAT </w:instrText>
              </w:r>
              <w:r w:rsidRPr="000C03D3">
                <w:rPr>
                  <w:i/>
                </w:rPr>
                <w:fldChar w:fldCharType="separate"/>
              </w:r>
              <w:r w:rsidR="00797CFA">
                <w:rPr>
                  <w:i/>
                  <w:noProof/>
                </w:rPr>
                <w:t>1</w:t>
              </w:r>
              <w:r w:rsidRPr="000C03D3">
                <w:rPr>
                  <w:i/>
                  <w:noProof/>
                </w:rPr>
                <w:fldChar w:fldCharType="end"/>
              </w:r>
              <w:r>
                <w:rPr>
                  <w:i/>
                  <w:noProof/>
                </w:rPr>
                <w:t>/3</w:t>
              </w:r>
            </w:sdtContent>
          </w:sdt>
        </w:p>
      </w:tc>
    </w:tr>
  </w:tbl>
  <w:p w:rsidR="000C03D3" w:rsidRDefault="000C0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9E8" w:rsidRDefault="005859E8" w:rsidP="000C03D3">
      <w:r>
        <w:separator/>
      </w:r>
    </w:p>
  </w:footnote>
  <w:footnote w:type="continuationSeparator" w:id="0">
    <w:p w:rsidR="005859E8" w:rsidRDefault="005859E8" w:rsidP="000C0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03D3" w:rsidRPr="000C03D3" w:rsidTr="000C03D3">
      <w:tc>
        <w:tcPr>
          <w:tcW w:w="4675" w:type="dxa"/>
        </w:tcPr>
        <w:p w:rsidR="000C03D3" w:rsidRPr="000C03D3" w:rsidRDefault="000C03D3">
          <w:pPr>
            <w:pStyle w:val="Header"/>
            <w:rPr>
              <w:i/>
            </w:rPr>
          </w:pPr>
          <w:r w:rsidRPr="000C03D3">
            <w:rPr>
              <w:i/>
            </w:rPr>
            <w:t>Bài thu hoạch</w:t>
          </w:r>
        </w:p>
      </w:tc>
      <w:tc>
        <w:tcPr>
          <w:tcW w:w="4675" w:type="dxa"/>
        </w:tcPr>
        <w:p w:rsidR="000C03D3" w:rsidRPr="000C03D3" w:rsidRDefault="000C03D3" w:rsidP="000C03D3">
          <w:pPr>
            <w:pStyle w:val="Header"/>
            <w:jc w:val="right"/>
            <w:rPr>
              <w:i/>
            </w:rPr>
          </w:pPr>
          <w:r w:rsidRPr="000C03D3">
            <w:rPr>
              <w:i/>
            </w:rPr>
            <w:t>Khoa Kinh tế</w:t>
          </w:r>
        </w:p>
      </w:tc>
    </w:tr>
  </w:tbl>
  <w:p w:rsidR="000C03D3" w:rsidRDefault="000C03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57CE6"/>
    <w:multiLevelType w:val="hybridMultilevel"/>
    <w:tmpl w:val="B4D49BA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DA00FF"/>
    <w:multiLevelType w:val="hybridMultilevel"/>
    <w:tmpl w:val="4614D3EE"/>
    <w:lvl w:ilvl="0" w:tplc="DE7033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54C37A7"/>
    <w:multiLevelType w:val="hybridMultilevel"/>
    <w:tmpl w:val="B242100E"/>
    <w:lvl w:ilvl="0" w:tplc="CAA25D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C15DE2"/>
    <w:multiLevelType w:val="hybridMultilevel"/>
    <w:tmpl w:val="B242100E"/>
    <w:lvl w:ilvl="0" w:tplc="CAA25D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139"/>
    <w:rsid w:val="000C03D3"/>
    <w:rsid w:val="000C0965"/>
    <w:rsid w:val="001100C4"/>
    <w:rsid w:val="003D725B"/>
    <w:rsid w:val="00512F0C"/>
    <w:rsid w:val="005859E8"/>
    <w:rsid w:val="006F4630"/>
    <w:rsid w:val="00797CFA"/>
    <w:rsid w:val="007D54B3"/>
    <w:rsid w:val="00816AC6"/>
    <w:rsid w:val="008B09F8"/>
    <w:rsid w:val="008B2139"/>
    <w:rsid w:val="00A72F31"/>
    <w:rsid w:val="00C00C96"/>
    <w:rsid w:val="00C40550"/>
    <w:rsid w:val="00D2205A"/>
    <w:rsid w:val="00D45EC3"/>
    <w:rsid w:val="00D637C5"/>
    <w:rsid w:val="00EE5823"/>
    <w:rsid w:val="00FC6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1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21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C03D3"/>
    <w:pPr>
      <w:spacing w:before="100" w:beforeAutospacing="1" w:after="100" w:afterAutospacing="1"/>
    </w:pPr>
  </w:style>
  <w:style w:type="character" w:styleId="Emphasis">
    <w:name w:val="Emphasis"/>
    <w:basedOn w:val="DefaultParagraphFont"/>
    <w:uiPriority w:val="20"/>
    <w:qFormat/>
    <w:rsid w:val="000C03D3"/>
    <w:rPr>
      <w:i/>
      <w:iCs/>
    </w:rPr>
  </w:style>
  <w:style w:type="paragraph" w:styleId="ListParagraph">
    <w:name w:val="List Paragraph"/>
    <w:basedOn w:val="Normal"/>
    <w:uiPriority w:val="34"/>
    <w:qFormat/>
    <w:rsid w:val="000C03D3"/>
    <w:pPr>
      <w:ind w:left="720"/>
      <w:contextualSpacing/>
    </w:pPr>
  </w:style>
  <w:style w:type="paragraph" w:styleId="Header">
    <w:name w:val="header"/>
    <w:basedOn w:val="Normal"/>
    <w:link w:val="HeaderChar"/>
    <w:uiPriority w:val="99"/>
    <w:unhideWhenUsed/>
    <w:rsid w:val="000C03D3"/>
    <w:pPr>
      <w:tabs>
        <w:tab w:val="center" w:pos="4680"/>
        <w:tab w:val="right" w:pos="9360"/>
      </w:tabs>
    </w:pPr>
  </w:style>
  <w:style w:type="character" w:customStyle="1" w:styleId="HeaderChar">
    <w:name w:val="Header Char"/>
    <w:basedOn w:val="DefaultParagraphFont"/>
    <w:link w:val="Header"/>
    <w:uiPriority w:val="99"/>
    <w:rsid w:val="000C03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03D3"/>
    <w:pPr>
      <w:tabs>
        <w:tab w:val="center" w:pos="4680"/>
        <w:tab w:val="right" w:pos="9360"/>
      </w:tabs>
    </w:pPr>
  </w:style>
  <w:style w:type="character" w:customStyle="1" w:styleId="FooterChar">
    <w:name w:val="Footer Char"/>
    <w:basedOn w:val="DefaultParagraphFont"/>
    <w:link w:val="Footer"/>
    <w:uiPriority w:val="99"/>
    <w:rsid w:val="000C03D3"/>
    <w:rPr>
      <w:rFonts w:ascii="Times New Roman" w:eastAsia="Times New Roman" w:hAnsi="Times New Roman" w:cs="Times New Roman"/>
      <w:sz w:val="24"/>
      <w:szCs w:val="24"/>
    </w:rPr>
  </w:style>
  <w:style w:type="character" w:customStyle="1" w:styleId="apple-converted-space">
    <w:name w:val="apple-converted-space"/>
    <w:basedOn w:val="DefaultParagraphFont"/>
    <w:rsid w:val="00FC6F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1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21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C03D3"/>
    <w:pPr>
      <w:spacing w:before="100" w:beforeAutospacing="1" w:after="100" w:afterAutospacing="1"/>
    </w:pPr>
  </w:style>
  <w:style w:type="character" w:styleId="Emphasis">
    <w:name w:val="Emphasis"/>
    <w:basedOn w:val="DefaultParagraphFont"/>
    <w:uiPriority w:val="20"/>
    <w:qFormat/>
    <w:rsid w:val="000C03D3"/>
    <w:rPr>
      <w:i/>
      <w:iCs/>
    </w:rPr>
  </w:style>
  <w:style w:type="paragraph" w:styleId="ListParagraph">
    <w:name w:val="List Paragraph"/>
    <w:basedOn w:val="Normal"/>
    <w:uiPriority w:val="34"/>
    <w:qFormat/>
    <w:rsid w:val="000C03D3"/>
    <w:pPr>
      <w:ind w:left="720"/>
      <w:contextualSpacing/>
    </w:pPr>
  </w:style>
  <w:style w:type="paragraph" w:styleId="Header">
    <w:name w:val="header"/>
    <w:basedOn w:val="Normal"/>
    <w:link w:val="HeaderChar"/>
    <w:uiPriority w:val="99"/>
    <w:unhideWhenUsed/>
    <w:rsid w:val="000C03D3"/>
    <w:pPr>
      <w:tabs>
        <w:tab w:val="center" w:pos="4680"/>
        <w:tab w:val="right" w:pos="9360"/>
      </w:tabs>
    </w:pPr>
  </w:style>
  <w:style w:type="character" w:customStyle="1" w:styleId="HeaderChar">
    <w:name w:val="Header Char"/>
    <w:basedOn w:val="DefaultParagraphFont"/>
    <w:link w:val="Header"/>
    <w:uiPriority w:val="99"/>
    <w:rsid w:val="000C03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03D3"/>
    <w:pPr>
      <w:tabs>
        <w:tab w:val="center" w:pos="4680"/>
        <w:tab w:val="right" w:pos="9360"/>
      </w:tabs>
    </w:pPr>
  </w:style>
  <w:style w:type="character" w:customStyle="1" w:styleId="FooterChar">
    <w:name w:val="Footer Char"/>
    <w:basedOn w:val="DefaultParagraphFont"/>
    <w:link w:val="Footer"/>
    <w:uiPriority w:val="99"/>
    <w:rsid w:val="000C03D3"/>
    <w:rPr>
      <w:rFonts w:ascii="Times New Roman" w:eastAsia="Times New Roman" w:hAnsi="Times New Roman" w:cs="Times New Roman"/>
      <w:sz w:val="24"/>
      <w:szCs w:val="24"/>
    </w:rPr>
  </w:style>
  <w:style w:type="character" w:customStyle="1" w:styleId="apple-converted-space">
    <w:name w:val="apple-converted-space"/>
    <w:basedOn w:val="DefaultParagraphFont"/>
    <w:rsid w:val="00FC6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90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Windows User</cp:lastModifiedBy>
  <cp:revision>2</cp:revision>
  <dcterms:created xsi:type="dcterms:W3CDTF">2016-08-03T23:21:00Z</dcterms:created>
  <dcterms:modified xsi:type="dcterms:W3CDTF">2016-08-03T23:21:00Z</dcterms:modified>
</cp:coreProperties>
</file>